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7777" w14:textId="77777777" w:rsidR="00BE1DB1" w:rsidRDefault="00BE1DB1" w:rsidP="00802053"/>
    <w:p w14:paraId="1353E4E7" w14:textId="77777777" w:rsidR="006F5DF7" w:rsidRDefault="003C10A4" w:rsidP="0080205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CD4B5" wp14:editId="1718D57C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5572125" cy="1380227"/>
                <wp:effectExtent l="19050" t="19050" r="47625" b="298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380227"/>
                        </a:xfrm>
                        <a:prstGeom prst="rect">
                          <a:avLst/>
                        </a:prstGeom>
                        <a:noFill/>
                        <a:ln w="508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FD10E" id="正方形/長方形 8" o:spid="_x0000_s1026" style="position:absolute;margin-left:0;margin-top:5.4pt;width:438.75pt;height:108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" filled="f" strokecolor="#243f60 [1604]" strokeweight="4pt">
                <v:stroke linestyle="thinThin"/>
                <w10:wrap anchorx="margin"/>
              </v:rect>
            </w:pict>
          </mc:Fallback>
        </mc:AlternateContent>
      </w:r>
    </w:p>
    <w:p w14:paraId="14812F23" w14:textId="77777777" w:rsidR="00802053" w:rsidRDefault="005C4B62" w:rsidP="00802053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EFE969" wp14:editId="1FBBF6B6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6899910" cy="11144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91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E6B7E5" w14:textId="521630E0" w:rsidR="00802053" w:rsidRPr="003C10A4" w:rsidRDefault="00045A36" w:rsidP="003C10A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 w:rsidRPr="003C10A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令和</w:t>
                            </w:r>
                            <w:r w:rsidR="003828F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８</w:t>
                            </w:r>
                            <w:r w:rsidR="00802053" w:rsidRPr="003C10A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年度</w:t>
                            </w:r>
                          </w:p>
                          <w:p w14:paraId="7D298F79" w14:textId="019A8C68" w:rsidR="00802053" w:rsidRPr="003C10A4" w:rsidRDefault="00802053" w:rsidP="003C10A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 w:rsidRPr="003C10A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要約筆記</w:t>
                            </w:r>
                            <w:r w:rsidR="00013268" w:rsidRPr="003C10A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者</w:t>
                            </w:r>
                            <w:r w:rsidR="00BC092B" w:rsidRPr="003C10A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養成講座</w:t>
                            </w:r>
                            <w:r w:rsidR="00BC092B" w:rsidRPr="003C10A4"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  <w:t>説明会</w:t>
                            </w:r>
                            <w:r w:rsidR="005C4B62" w:rsidRPr="003C10A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FE9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.65pt;width:543.3pt;height:87.75pt;z-index:25165516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" filled="f" stroked="f">
                <v:textbox inset="5.85pt,.7pt,5.85pt,.7pt">
                  <w:txbxContent>
                    <w:p w14:paraId="1BE6B7E5" w14:textId="521630E0" w:rsidR="00802053" w:rsidRPr="003C10A4" w:rsidRDefault="00045A36" w:rsidP="003C10A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 w:rsidRPr="003C10A4"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令和</w:t>
                      </w:r>
                      <w:r w:rsidR="003828F4"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８</w:t>
                      </w:r>
                      <w:r w:rsidR="00802053" w:rsidRPr="003C10A4"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年度</w:t>
                      </w:r>
                    </w:p>
                    <w:p w14:paraId="7D298F79" w14:textId="019A8C68" w:rsidR="00802053" w:rsidRPr="003C10A4" w:rsidRDefault="00802053" w:rsidP="003C10A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 w:rsidRPr="003C10A4"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要約筆記</w:t>
                      </w:r>
                      <w:r w:rsidR="00013268" w:rsidRPr="003C10A4"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者</w:t>
                      </w:r>
                      <w:r w:rsidR="00BC092B" w:rsidRPr="003C10A4"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養成講座</w:t>
                      </w:r>
                      <w:r w:rsidR="00BC092B" w:rsidRPr="003C10A4"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  <w:t>説明会</w:t>
                      </w:r>
                      <w:r w:rsidR="005C4B62" w:rsidRPr="003C10A4"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A148D" w14:textId="77777777" w:rsidR="00802053" w:rsidRDefault="00802053" w:rsidP="00802053"/>
    <w:p w14:paraId="26F33FF6" w14:textId="77777777" w:rsidR="00802053" w:rsidRDefault="00802053" w:rsidP="00802053"/>
    <w:p w14:paraId="5CE998EE" w14:textId="77777777" w:rsidR="00802053" w:rsidRDefault="00802053" w:rsidP="00802053"/>
    <w:p w14:paraId="089CD721" w14:textId="77777777" w:rsidR="00802053" w:rsidRDefault="00802053" w:rsidP="00802053"/>
    <w:p w14:paraId="03F5B95A" w14:textId="77777777" w:rsidR="007B0990" w:rsidRDefault="007B0990" w:rsidP="00802053"/>
    <w:p w14:paraId="04D45331" w14:textId="77777777" w:rsidR="003C10A4" w:rsidRDefault="003C10A4" w:rsidP="00802053"/>
    <w:p w14:paraId="608839B1" w14:textId="77777777" w:rsidR="003A14E6" w:rsidRDefault="00EB0DA2" w:rsidP="009709E4">
      <w:pPr>
        <w:rPr>
          <w:rFonts w:ascii="メイリオ" w:eastAsia="メイリオ" w:hAnsi="メイリオ" w:cs="メイリオ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Pr="003A14E6">
        <w:rPr>
          <w:rFonts w:ascii="メイリオ" w:eastAsia="メイリオ" w:hAnsi="メイリオ" w:cs="メイリオ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要約筆記とは</w:t>
      </w:r>
    </w:p>
    <w:p w14:paraId="651A32A9" w14:textId="77777777" w:rsidR="00EB0DA2" w:rsidRPr="003A14E6" w:rsidRDefault="00013268" w:rsidP="0074435E">
      <w:pPr>
        <w:spacing w:line="480" w:lineRule="exact"/>
        <w:ind w:firstLineChars="500" w:firstLine="1200"/>
        <w:rPr>
          <w:rFonts w:ascii="メイリオ" w:eastAsia="メイリオ" w:hAnsi="メイリオ" w:cs="メイリオ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聴覚に障害のある人</w:t>
      </w:r>
      <w:r w:rsidR="0074435E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のコミュニケーション手段として「手話」を思い浮かべる方</w:t>
      </w:r>
      <w:r w:rsidR="00EB0DA2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が多いと</w:t>
      </w:r>
    </w:p>
    <w:p w14:paraId="391664CC" w14:textId="77777777" w:rsidR="00433CA3" w:rsidRDefault="002E364E" w:rsidP="00013268">
      <w:pPr>
        <w:spacing w:line="480" w:lineRule="exact"/>
        <w:ind w:left="979" w:hangingChars="408" w:hanging="979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思います。</w:t>
      </w:r>
      <w:r w:rsidR="00433CA3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しかし、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社会には「手話を使わない（手話がわからない）」</w:t>
      </w:r>
      <w:r w:rsidR="00013268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人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もたくさんいらっしゃいます。</w:t>
      </w:r>
    </w:p>
    <w:p w14:paraId="2B25B310" w14:textId="77777777" w:rsidR="002E364E" w:rsidRDefault="002E364E" w:rsidP="00013268">
      <w:pPr>
        <w:spacing w:line="480" w:lineRule="exact"/>
        <w:ind w:leftChars="460" w:left="966" w:firstLineChars="97" w:firstLine="233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その</w:t>
      </w:r>
      <w:r w:rsidR="00433CA3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ような</w:t>
      </w:r>
      <w:r w:rsidR="00013268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聴覚に障害のある人</w:t>
      </w:r>
      <w:r w:rsidR="00433CA3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に、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話の内容（音声）をその場で要約し、文字にして伝え</w:t>
      </w:r>
      <w:r w:rsidR="00433CA3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ていく方法</w:t>
      </w:r>
      <w:r w:rsidR="00FF0E91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を</w:t>
      </w:r>
      <w:r w:rsidRPr="002E364E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要約筆記</w:t>
      </w:r>
      <w:r w:rsidR="00FF0E91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といいます。</w:t>
      </w:r>
    </w:p>
    <w:p w14:paraId="60533531" w14:textId="77777777" w:rsidR="00C33BAD" w:rsidRDefault="00433CA3" w:rsidP="003A14E6">
      <w:pPr>
        <w:spacing w:line="48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要約筆記には、</w:t>
      </w:r>
      <w:r w:rsidRPr="00433CA3">
        <w:rPr>
          <w:rFonts w:ascii="メイリオ" w:eastAsia="メイリオ" w:hAnsi="メイリオ" w:cs="メイリオ" w:hint="eastAsia"/>
          <w:b/>
          <w:color w:val="E36C0A" w:themeColor="accent6" w:themeShade="BF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手書き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と</w:t>
      </w:r>
      <w:r w:rsidRPr="00433CA3">
        <w:rPr>
          <w:rFonts w:ascii="メイリオ" w:eastAsia="メイリオ" w:hAnsi="メイリオ" w:cs="メイリオ" w:hint="eastAsia"/>
          <w:b/>
          <w:color w:val="E36C0A" w:themeColor="accent6" w:themeShade="BF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パソコ</w:t>
      </w:r>
      <w:r>
        <w:rPr>
          <w:rFonts w:ascii="メイリオ" w:eastAsia="メイリオ" w:hAnsi="メイリオ" w:cs="メイリオ" w:hint="eastAsia"/>
          <w:b/>
          <w:color w:val="E36C0A" w:themeColor="accent6" w:themeShade="BF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ン入力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で行う方法があります。</w:t>
      </w:r>
      <w:r w:rsidR="00FF0E91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必要に応じて、</w:t>
      </w:r>
    </w:p>
    <w:p w14:paraId="732C8478" w14:textId="77777777" w:rsidR="00045A36" w:rsidRDefault="00D32123" w:rsidP="003A14E6">
      <w:pPr>
        <w:spacing w:line="48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2297AF71" wp14:editId="303244BD">
            <wp:simplePos x="0" y="0"/>
            <wp:positionH relativeFrom="column">
              <wp:posOffset>5113655</wp:posOffset>
            </wp:positionH>
            <wp:positionV relativeFrom="paragraph">
              <wp:posOffset>153035</wp:posOffset>
            </wp:positionV>
            <wp:extent cx="1317625" cy="105346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ノートテイクのイラス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E91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スクリーンで会場全体に映し出したり、個人の利用者の隣で</w:t>
      </w:r>
    </w:p>
    <w:p w14:paraId="0DE2F079" w14:textId="77777777" w:rsidR="00FF0E91" w:rsidRDefault="00FF0E91" w:rsidP="003A14E6">
      <w:pPr>
        <w:spacing w:line="48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伝え</w:t>
      </w:r>
      <w:r w:rsidR="00045A36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たりし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ます。</w:t>
      </w:r>
    </w:p>
    <w:p w14:paraId="5630159E" w14:textId="77777777" w:rsidR="00433CA3" w:rsidRDefault="00433CA3" w:rsidP="003A14E6">
      <w:pPr>
        <w:spacing w:line="48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</w:t>
      </w:r>
    </w:p>
    <w:p w14:paraId="0DBA2911" w14:textId="77777777" w:rsidR="00FF0E91" w:rsidRPr="00D32123" w:rsidRDefault="00FF0E91" w:rsidP="00FF0E91">
      <w:pPr>
        <w:rPr>
          <w:rFonts w:ascii="メイリオ" w:eastAsia="メイリオ" w:hAnsi="メイリオ" w:cs="メイリオ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</w:t>
      </w:r>
      <w:r w:rsidRPr="00D32123">
        <w:rPr>
          <w:rFonts w:ascii="メイリオ" w:eastAsia="メイリオ" w:hAnsi="メイリオ" w:cs="メイリオ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要約筆記者養成講座とは</w:t>
      </w:r>
    </w:p>
    <w:p w14:paraId="39C61C69" w14:textId="77777777" w:rsidR="00FF0E91" w:rsidRDefault="00FF0E91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　要約筆記の依頼は、年々増加しています。今後も利用は増えると予想されますが、</w:t>
      </w:r>
    </w:p>
    <w:p w14:paraId="003CBA92" w14:textId="77777777" w:rsidR="00FF0E91" w:rsidRDefault="00FF0E91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人材不足が課題となっています。</w:t>
      </w:r>
    </w:p>
    <w:p w14:paraId="34CE1F06" w14:textId="77777777" w:rsidR="00FF0E91" w:rsidRDefault="00FF0E91" w:rsidP="00A20BE8">
      <w:pPr>
        <w:tabs>
          <w:tab w:val="left" w:pos="1725"/>
        </w:tabs>
        <w:spacing w:line="48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講座では、</w:t>
      </w:r>
      <w:r w:rsidR="00013268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聴覚に障害のある人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の基本的人権を保障するためのコミュニケーション支援の</w:t>
      </w:r>
    </w:p>
    <w:p w14:paraId="6288F48F" w14:textId="77777777" w:rsidR="00FF0E91" w:rsidRDefault="00FF0E91" w:rsidP="00A20BE8">
      <w:pPr>
        <w:tabs>
          <w:tab w:val="left" w:pos="1725"/>
        </w:tabs>
        <w:spacing w:line="48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ありかたや要約筆記者として必要な知識・技術・意識を</w:t>
      </w:r>
      <w:r w:rsidR="00045A36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、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厚生労働省カリキュラム準拠</w:t>
      </w:r>
    </w:p>
    <w:p w14:paraId="3B1AEFD6" w14:textId="77777777" w:rsidR="00D32123" w:rsidRDefault="00FF0E91" w:rsidP="00A20BE8">
      <w:pPr>
        <w:tabs>
          <w:tab w:val="left" w:pos="1725"/>
        </w:tabs>
        <w:spacing w:line="48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要約筆記者養成テキストに沿って学びます。</w:t>
      </w:r>
    </w:p>
    <w:p w14:paraId="136FAF13" w14:textId="77777777" w:rsidR="007B0990" w:rsidRDefault="00A20BE8" w:rsidP="007B0990">
      <w:pPr>
        <w:tabs>
          <w:tab w:val="left" w:pos="1725"/>
        </w:tabs>
        <w:spacing w:line="48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手書き・パソコンの２コースがあります。</w:t>
      </w:r>
    </w:p>
    <w:p w14:paraId="3E9C2692" w14:textId="77777777" w:rsidR="005C4B62" w:rsidRDefault="005C4B62" w:rsidP="007B0990">
      <w:pPr>
        <w:tabs>
          <w:tab w:val="left" w:pos="1725"/>
        </w:tabs>
        <w:spacing w:line="48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7809180" w14:textId="77777777" w:rsidR="005C4B62" w:rsidRDefault="003C10A4" w:rsidP="007B0990">
      <w:pPr>
        <w:tabs>
          <w:tab w:val="left" w:pos="1725"/>
        </w:tabs>
        <w:spacing w:line="48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3D377" wp14:editId="435436AD">
                <wp:simplePos x="0" y="0"/>
                <wp:positionH relativeFrom="column">
                  <wp:posOffset>839027</wp:posOffset>
                </wp:positionH>
                <wp:positionV relativeFrom="paragraph">
                  <wp:posOffset>111532</wp:posOffset>
                </wp:positionV>
                <wp:extent cx="3096655" cy="1388745"/>
                <wp:effectExtent l="0" t="0" r="542290" b="2095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655" cy="1388745"/>
                        </a:xfrm>
                        <a:prstGeom prst="wedgeRoundRectCallout">
                          <a:avLst>
                            <a:gd name="adj1" fmla="val 66001"/>
                            <a:gd name="adj2" fmla="val -148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95024" w14:textId="77777777" w:rsidR="003C10A4" w:rsidRDefault="003C10A4" w:rsidP="003C10A4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10A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まずは、要約筆記を</w:t>
                            </w:r>
                          </w:p>
                          <w:p w14:paraId="29944C99" w14:textId="77777777" w:rsidR="003C10A4" w:rsidRPr="003C10A4" w:rsidRDefault="003C10A4" w:rsidP="003C10A4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C10A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体験してみませんか</w:t>
                            </w:r>
                            <w:r w:rsidRPr="003C10A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83D37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7" type="#_x0000_t62" style="position:absolute;left:0;text-align:left;margin-left:66.05pt;margin-top:8.8pt;width:243.85pt;height:109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" adj="25056,10480" filled="f" strokecolor="#938953 [1614]" strokeweight="2pt">
                <v:textbox>
                  <w:txbxContent>
                    <w:p w14:paraId="3A495024" w14:textId="77777777" w:rsidR="003C10A4" w:rsidRDefault="003C10A4" w:rsidP="003C10A4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C10A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まずは、要約筆記を</w:t>
                      </w:r>
                    </w:p>
                    <w:p w14:paraId="29944C99" w14:textId="77777777" w:rsidR="003C10A4" w:rsidRPr="003C10A4" w:rsidRDefault="003C10A4" w:rsidP="003C10A4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</w:pPr>
                      <w:r w:rsidRPr="003C10A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体験してみませんか</w:t>
                      </w:r>
                      <w:r w:rsidRPr="003C10A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10C25867" wp14:editId="0AC61AD3">
            <wp:simplePos x="0" y="0"/>
            <wp:positionH relativeFrom="column">
              <wp:posOffset>4402898</wp:posOffset>
            </wp:positionH>
            <wp:positionV relativeFrom="paragraph">
              <wp:posOffset>215816</wp:posOffset>
            </wp:positionV>
            <wp:extent cx="1746885" cy="1560830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テイクのイラスト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A8289" w14:textId="77777777" w:rsidR="005C4B62" w:rsidRDefault="005C4B62" w:rsidP="007B0990">
      <w:pPr>
        <w:tabs>
          <w:tab w:val="left" w:pos="1725"/>
        </w:tabs>
        <w:spacing w:line="48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D4EB3F6" w14:textId="77777777" w:rsidR="005C4B62" w:rsidRDefault="005C4B62" w:rsidP="007B0990">
      <w:pPr>
        <w:tabs>
          <w:tab w:val="left" w:pos="1725"/>
        </w:tabs>
        <w:spacing w:line="48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F5AB750" w14:textId="77777777" w:rsidR="005C4B62" w:rsidRDefault="005C4B62" w:rsidP="007B0990">
      <w:pPr>
        <w:tabs>
          <w:tab w:val="left" w:pos="1725"/>
        </w:tabs>
        <w:spacing w:line="48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63754D4" w14:textId="77777777" w:rsidR="005C4B62" w:rsidRDefault="005C4B62" w:rsidP="007B0990">
      <w:pPr>
        <w:tabs>
          <w:tab w:val="left" w:pos="1725"/>
        </w:tabs>
        <w:spacing w:line="48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3BDF78B" w14:textId="77777777" w:rsidR="005C4B62" w:rsidRDefault="005C4B62" w:rsidP="007B0990">
      <w:pPr>
        <w:tabs>
          <w:tab w:val="left" w:pos="1725"/>
        </w:tabs>
        <w:spacing w:line="48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9CE87FC" w14:textId="77777777" w:rsidR="005C4B62" w:rsidRDefault="003C10A4" w:rsidP="00FD06D5">
      <w:pPr>
        <w:widowControl/>
        <w:jc w:val="lef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 w:type="page"/>
      </w:r>
    </w:p>
    <w:p w14:paraId="53438505" w14:textId="77777777" w:rsidR="005C4B62" w:rsidRDefault="003C10A4" w:rsidP="005C4B62">
      <w:pPr>
        <w:tabs>
          <w:tab w:val="left" w:pos="1725"/>
        </w:tabs>
        <w:spacing w:line="480" w:lineRule="exact"/>
        <w:ind w:firstLineChars="500" w:firstLine="60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/>
          <w:b/>
          <w:noProof/>
          <w:sz w:val="1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FB4FD" wp14:editId="28CF51C9">
                <wp:simplePos x="0" y="0"/>
                <wp:positionH relativeFrom="column">
                  <wp:posOffset>424959</wp:posOffset>
                </wp:positionH>
                <wp:positionV relativeFrom="paragraph">
                  <wp:posOffset>140287</wp:posOffset>
                </wp:positionV>
                <wp:extent cx="6198031" cy="7056408"/>
                <wp:effectExtent l="0" t="0" r="12700" b="114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031" cy="7056408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945C9" id="正方形/長方形 10" o:spid="_x0000_s1026" style="position:absolute;left:0;text-align:left;margin-left:33.45pt;margin-top:11.05pt;width:488.05pt;height:5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" filled="f" strokecolor="#243f60 [1604]" strokeweight=".25pt">
                <v:stroke dashstyle="3 1"/>
              </v:rect>
            </w:pict>
          </mc:Fallback>
        </mc:AlternateContent>
      </w:r>
    </w:p>
    <w:p w14:paraId="6052ECAD" w14:textId="77777777" w:rsidR="009B3E53" w:rsidRDefault="009B3E53" w:rsidP="00FD06D5">
      <w:pPr>
        <w:tabs>
          <w:tab w:val="left" w:pos="1725"/>
        </w:tabs>
        <w:spacing w:line="480" w:lineRule="exact"/>
        <w:jc w:val="center"/>
        <w:rPr>
          <w:rFonts w:ascii="メイリオ" w:eastAsia="メイリオ" w:hAnsi="メイリオ" w:cs="メイリオ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84E9D36" w14:textId="5B6CD471" w:rsidR="009709E4" w:rsidRPr="007B0990" w:rsidRDefault="00045D75" w:rsidP="00FD06D5">
      <w:pPr>
        <w:tabs>
          <w:tab w:val="left" w:pos="1725"/>
        </w:tabs>
        <w:spacing w:line="480" w:lineRule="exact"/>
        <w:jc w:val="center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要約筆記者養成講座</w:t>
      </w:r>
      <w:r w:rsidR="003828F4">
        <w:rPr>
          <w:rFonts w:ascii="メイリオ" w:eastAsia="メイリオ" w:hAnsi="メイリオ" w:cs="メイリオ" w:hint="eastAsi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説明会（体験あり）</w:t>
      </w:r>
    </w:p>
    <w:p w14:paraId="2AF1FDD4" w14:textId="77777777" w:rsidR="005C4B62" w:rsidRDefault="004E5532" w:rsidP="00954021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　　</w:t>
      </w:r>
    </w:p>
    <w:p w14:paraId="20A3865C" w14:textId="001E9008" w:rsidR="003C10A4" w:rsidRPr="00C40B14" w:rsidRDefault="001B2CA8" w:rsidP="00C40B14">
      <w:pPr>
        <w:tabs>
          <w:tab w:val="left" w:pos="1725"/>
        </w:tabs>
        <w:spacing w:line="480" w:lineRule="exact"/>
        <w:ind w:firstLineChars="600" w:firstLine="1440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D06D5">
        <w:rPr>
          <w:rFonts w:ascii="メイリオ" w:eastAsia="メイリオ" w:hAnsi="メイリオ" w:cs="メイリオ" w:hint="eastAsia"/>
          <w:b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日時</w:t>
      </w:r>
      <w:r w:rsidRPr="003C10A4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="00154028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令和</w:t>
      </w:r>
      <w:r w:rsidR="003828F4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８</w:t>
      </w:r>
      <w:r w:rsidR="00154028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年５</w:t>
      </w:r>
      <w:r w:rsidR="003C10A4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月</w:t>
      </w:r>
      <w:r w:rsidR="007E028A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１</w:t>
      </w:r>
      <w:r w:rsidR="003828F4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４</w:t>
      </w:r>
      <w:r w:rsidR="003C10A4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日（木）　</w:t>
      </w:r>
      <w:r w:rsidR="00004DE9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１４：００～１５：３０</w:t>
      </w:r>
    </w:p>
    <w:p w14:paraId="3C6630D1" w14:textId="77777777" w:rsidR="005C4B62" w:rsidRDefault="007B0990" w:rsidP="00D32123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　　</w:t>
      </w:r>
    </w:p>
    <w:p w14:paraId="376BA103" w14:textId="05BD3BBD" w:rsidR="00284962" w:rsidRDefault="00284962" w:rsidP="001B2CA8">
      <w:pPr>
        <w:tabs>
          <w:tab w:val="left" w:pos="1725"/>
        </w:tabs>
        <w:spacing w:line="480" w:lineRule="exact"/>
        <w:ind w:firstLineChars="600" w:firstLine="1440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D06D5">
        <w:rPr>
          <w:rFonts w:ascii="メイリオ" w:eastAsia="メイリオ" w:hAnsi="メイリオ" w:cs="メイリオ" w:hint="eastAsia"/>
          <w:b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場所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="003C10A4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四日市市総合会館</w:t>
      </w:r>
      <w:r w:rsidR="003828F4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４</w:t>
      </w:r>
      <w:r w:rsidR="003C645E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階　</w:t>
      </w:r>
      <w:r w:rsidR="003828F4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会議室</w:t>
      </w:r>
      <w:r w:rsidR="007B0990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</w:t>
      </w:r>
    </w:p>
    <w:p w14:paraId="370CB6D3" w14:textId="77777777" w:rsidR="003C10A4" w:rsidRPr="00B76570" w:rsidRDefault="003C10A4" w:rsidP="003C10A4">
      <w:pPr>
        <w:tabs>
          <w:tab w:val="left" w:pos="1725"/>
        </w:tabs>
        <w:spacing w:line="480" w:lineRule="exact"/>
        <w:ind w:leftChars="1147" w:left="2409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DCE821C" w14:textId="77777777" w:rsidR="00284962" w:rsidRDefault="00284962" w:rsidP="003C10A4">
      <w:pPr>
        <w:tabs>
          <w:tab w:val="left" w:pos="1725"/>
        </w:tabs>
        <w:spacing w:line="480" w:lineRule="exact"/>
        <w:ind w:firstLineChars="600" w:firstLine="144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D06D5">
        <w:rPr>
          <w:rFonts w:ascii="メイリオ" w:eastAsia="メイリオ" w:hAnsi="メイリオ" w:cs="メイリオ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内容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="009B3E53" w:rsidRPr="00EB6FBA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養成講座説明</w:t>
      </w:r>
      <w:r w:rsidR="009B3E53" w:rsidRPr="009B3E53">
        <w:rPr>
          <w:rFonts w:ascii="メイリオ" w:eastAsia="メイリオ" w:hAnsi="メイリオ" w:cs="メイリオ" w:hint="eastAsia"/>
          <w:sz w:val="24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、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要約筆記体験（手書き・</w:t>
      </w:r>
      <w:r w:rsidR="009709E4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パソコン）及び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質疑応答</w:t>
      </w:r>
    </w:p>
    <w:p w14:paraId="7662549E" w14:textId="77777777" w:rsidR="00FD06D5" w:rsidRDefault="00FD06D5" w:rsidP="003C10A4">
      <w:pPr>
        <w:tabs>
          <w:tab w:val="left" w:pos="1725"/>
        </w:tabs>
        <w:spacing w:line="480" w:lineRule="exact"/>
        <w:ind w:firstLineChars="600" w:firstLine="144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5539B2" w14:textId="1157D8BD" w:rsidR="00FD06D5" w:rsidRDefault="00FD06D5" w:rsidP="003C10A4">
      <w:pPr>
        <w:tabs>
          <w:tab w:val="left" w:pos="1725"/>
        </w:tabs>
        <w:spacing w:line="480" w:lineRule="exact"/>
        <w:ind w:firstLineChars="600" w:firstLine="144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D06D5">
        <w:rPr>
          <w:rFonts w:ascii="メイリオ" w:eastAsia="メイリオ" w:hAnsi="メイリオ" w:cs="メイリオ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申込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令和</w:t>
      </w:r>
      <w:r w:rsidR="003828F4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８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年</w:t>
      </w:r>
      <w:r w:rsidR="009B3E53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５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月</w:t>
      </w:r>
      <w:r w:rsidR="007E028A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１</w:t>
      </w:r>
      <w:r w:rsidR="003828F4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３</w:t>
      </w:r>
      <w:r w:rsidR="00B76570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日（水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）までに、障害福祉課へ</w:t>
      </w:r>
    </w:p>
    <w:p w14:paraId="219324BA" w14:textId="77777777" w:rsidR="005C4B62" w:rsidRDefault="009709E4" w:rsidP="009709E4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</w:t>
      </w:r>
      <w:r w:rsidR="007B0990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</w:t>
      </w:r>
    </w:p>
    <w:p w14:paraId="24F4BCDA" w14:textId="2447CD83" w:rsidR="00EB6FBA" w:rsidRDefault="00EB6FBA" w:rsidP="009709E4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　</w:t>
      </w:r>
      <w:r w:rsidRPr="00FD06D5">
        <w:rPr>
          <w:rFonts w:ascii="メイリオ" w:eastAsia="メイリオ" w:hAnsi="メイリオ" w:cs="メイリオ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その他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市営駐車場にお停めの際は、駐車券を会場までお持ちください。</w:t>
      </w:r>
    </w:p>
    <w:p w14:paraId="5BFDC365" w14:textId="77777777" w:rsidR="00B76570" w:rsidRDefault="003C10A4" w:rsidP="009709E4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　　　　　　　</w:t>
      </w:r>
    </w:p>
    <w:p w14:paraId="313DEF7B" w14:textId="77777777" w:rsidR="00B10B15" w:rsidRPr="007C375D" w:rsidRDefault="00553326" w:rsidP="006E1421">
      <w:pPr>
        <w:tabs>
          <w:tab w:val="left" w:pos="1815"/>
        </w:tabs>
        <w:spacing w:line="480" w:lineRule="exact"/>
        <w:rPr>
          <w:rFonts w:ascii="メイリオ" w:eastAsia="メイリオ" w:hAnsi="メイリオ" w:cs="メイリオ"/>
          <w:noProof/>
          <w:sz w:val="24"/>
          <w:szCs w:val="48"/>
        </w:rPr>
      </w:pPr>
      <w:r w:rsidRPr="006256CB">
        <w:rPr>
          <w:rFonts w:ascii="メイリオ" w:eastAsia="メイリオ" w:hAnsi="メイリオ" w:cs="メイリオ" w:hint="eastAsia"/>
          <w:noProof/>
          <w:color w:val="FF0000"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348159DF" wp14:editId="61618F49">
            <wp:simplePos x="0" y="0"/>
            <wp:positionH relativeFrom="column">
              <wp:posOffset>3991659</wp:posOffset>
            </wp:positionH>
            <wp:positionV relativeFrom="paragraph">
              <wp:posOffset>160513</wp:posOffset>
            </wp:positionV>
            <wp:extent cx="2123282" cy="1727008"/>
            <wp:effectExtent l="0" t="0" r="0" b="698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Cのイラスト素材-300x24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386" cy="1729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B15" w:rsidRPr="007C375D">
        <w:rPr>
          <w:rFonts w:ascii="メイリオ" w:eastAsia="メイリオ" w:hAnsi="メイリオ" w:cs="メイリオ"/>
          <w:noProof/>
          <w:sz w:val="24"/>
          <w:szCs w:val="48"/>
        </w:rPr>
        <w:tab/>
      </w:r>
      <w:r w:rsidR="00B10B15" w:rsidRPr="007C375D">
        <w:rPr>
          <w:rFonts w:ascii="メイリオ" w:eastAsia="メイリオ" w:hAnsi="メイリオ" w:cs="メイリオ" w:hint="eastAsia"/>
          <w:noProof/>
          <w:sz w:val="28"/>
          <w:szCs w:val="48"/>
        </w:rPr>
        <w:t>QR</w:t>
      </w:r>
      <w:r w:rsidR="001718B5">
        <w:rPr>
          <w:rFonts w:ascii="メイリオ" w:eastAsia="メイリオ" w:hAnsi="メイリオ" w:cs="メイリオ" w:hint="eastAsia"/>
          <w:noProof/>
          <w:sz w:val="28"/>
          <w:szCs w:val="48"/>
        </w:rPr>
        <w:t>コード（申込</w:t>
      </w:r>
      <w:r w:rsidR="00B10B15" w:rsidRPr="007C375D">
        <w:rPr>
          <w:rFonts w:ascii="メイリオ" w:eastAsia="メイリオ" w:hAnsi="メイリオ" w:cs="メイリオ" w:hint="eastAsia"/>
          <w:noProof/>
          <w:sz w:val="28"/>
          <w:szCs w:val="48"/>
        </w:rPr>
        <w:t>フォーム）</w:t>
      </w:r>
    </w:p>
    <w:p w14:paraId="301909D7" w14:textId="77777777" w:rsidR="00D559C9" w:rsidRPr="00D559C9" w:rsidRDefault="004E6308" w:rsidP="00D559C9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b/>
          <w:color w:val="FF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76C2C419" wp14:editId="43003B80">
            <wp:simplePos x="0" y="0"/>
            <wp:positionH relativeFrom="column">
              <wp:posOffset>1227215</wp:posOffset>
            </wp:positionH>
            <wp:positionV relativeFrom="paragraph">
              <wp:posOffset>62649</wp:posOffset>
            </wp:positionV>
            <wp:extent cx="1362807" cy="1362807"/>
            <wp:effectExtent l="0" t="0" r="8890" b="889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07" cy="136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9B53DF" w14:textId="77777777" w:rsidR="001B2CA8" w:rsidRPr="006256CB" w:rsidRDefault="001B2CA8" w:rsidP="009709E4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b/>
          <w:color w:val="FF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0ED78E4" w14:textId="77777777" w:rsidR="001B2CA8" w:rsidRDefault="001B2CA8" w:rsidP="009709E4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143855D" w14:textId="77777777" w:rsidR="007B0990" w:rsidRPr="009709E4" w:rsidRDefault="007B0990" w:rsidP="009709E4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6602604" w14:textId="77777777" w:rsidR="006E1421" w:rsidRDefault="006E1421" w:rsidP="00843C99">
      <w:pPr>
        <w:tabs>
          <w:tab w:val="left" w:pos="1160"/>
        </w:tabs>
        <w:spacing w:line="480" w:lineRule="exact"/>
        <w:ind w:firstLineChars="300" w:firstLine="840"/>
        <w:rPr>
          <w:rFonts w:ascii="メイリオ" w:eastAsia="メイリオ" w:hAnsi="メイリオ" w:cs="メイリオ"/>
          <w:noProof/>
          <w:sz w:val="28"/>
          <w:szCs w:val="48"/>
        </w:rPr>
      </w:pPr>
    </w:p>
    <w:p w14:paraId="120A5F8C" w14:textId="20E59E17" w:rsidR="007C375D" w:rsidRDefault="00843C99" w:rsidP="007C375D">
      <w:pPr>
        <w:tabs>
          <w:tab w:val="left" w:pos="1725"/>
        </w:tabs>
        <w:spacing w:line="480" w:lineRule="exact"/>
        <w:ind w:firstLineChars="300" w:firstLine="840"/>
        <w:rPr>
          <w:rFonts w:ascii="メイリオ" w:eastAsia="メイリオ" w:hAnsi="メイリオ" w:cs="メイリオ"/>
          <w:noProof/>
          <w:sz w:val="28"/>
          <w:szCs w:val="48"/>
        </w:rPr>
      </w:pPr>
      <w:r>
        <w:rPr>
          <w:rFonts w:ascii="メイリオ" w:eastAsia="メイリオ" w:hAnsi="メイリオ" w:cs="メイリオ"/>
          <w:noProof/>
          <w:sz w:val="28"/>
          <w:szCs w:val="48"/>
        </w:rPr>
        <w:tab/>
      </w:r>
      <w:r w:rsidR="009B3E53" w:rsidRPr="00843C99">
        <w:rPr>
          <w:rFonts w:ascii="メイリオ" w:eastAsia="メイリオ" w:hAnsi="メイリオ" w:cs="メイリオ"/>
          <w:noProof/>
          <w:sz w:val="52"/>
          <w:szCs w:val="48"/>
        </w:rPr>
        <w:drawing>
          <wp:anchor distT="0" distB="0" distL="114300" distR="114300" simplePos="0" relativeHeight="251661824" behindDoc="0" locked="0" layoutInCell="1" allowOverlap="1" wp14:anchorId="32ED6045" wp14:editId="579300A5">
            <wp:simplePos x="0" y="0"/>
            <wp:positionH relativeFrom="column">
              <wp:posOffset>5494655</wp:posOffset>
            </wp:positionH>
            <wp:positionV relativeFrom="paragraph">
              <wp:posOffset>251460</wp:posOffset>
            </wp:positionV>
            <wp:extent cx="225425" cy="2199005"/>
            <wp:effectExtent l="3810" t="0" r="6985" b="698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フレーム・模様1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25425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E53" w:rsidRPr="00843C99">
        <w:rPr>
          <w:rFonts w:ascii="メイリオ" w:eastAsia="メイリオ" w:hAnsi="メイリオ" w:cs="メイリオ"/>
          <w:noProof/>
          <w:sz w:val="52"/>
          <w:szCs w:val="48"/>
        </w:rPr>
        <w:drawing>
          <wp:anchor distT="0" distB="0" distL="114300" distR="114300" simplePos="0" relativeHeight="251657728" behindDoc="0" locked="0" layoutInCell="1" allowOverlap="1" wp14:anchorId="3D8CA204" wp14:editId="573058C1">
            <wp:simplePos x="0" y="0"/>
            <wp:positionH relativeFrom="column">
              <wp:posOffset>1121410</wp:posOffset>
            </wp:positionH>
            <wp:positionV relativeFrom="paragraph">
              <wp:posOffset>251196</wp:posOffset>
            </wp:positionV>
            <wp:extent cx="225425" cy="2199005"/>
            <wp:effectExtent l="3810" t="0" r="6985" b="698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フレーム・模様1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25425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421">
        <w:rPr>
          <w:rFonts w:ascii="メイリオ" w:eastAsia="メイリオ" w:hAnsi="メイリオ" w:cs="メイリオ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9D421" wp14:editId="7DDBE507">
                <wp:simplePos x="0" y="0"/>
                <wp:positionH relativeFrom="margin">
                  <wp:posOffset>1941366</wp:posOffset>
                </wp:positionH>
                <wp:positionV relativeFrom="paragraph">
                  <wp:posOffset>71470</wp:posOffset>
                </wp:positionV>
                <wp:extent cx="3534310" cy="657439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310" cy="657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582FC7" w14:textId="77777777" w:rsidR="007C375D" w:rsidRPr="00553326" w:rsidRDefault="007C375D">
                            <w:pPr>
                              <w:rPr>
                                <w:rFonts w:ascii="メイリオ" w:eastAsia="メイリオ" w:hAnsi="メイリオ"/>
                                <w:b/>
                                <w:sz w:val="40"/>
                              </w:rPr>
                            </w:pPr>
                            <w:r w:rsidRPr="0055332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sz w:val="40"/>
                              </w:rPr>
                              <w:t>ぜひ、</w:t>
                            </w:r>
                            <w:r w:rsidRPr="00553326">
                              <w:rPr>
                                <w:rFonts w:ascii="メイリオ" w:eastAsia="メイリオ" w:hAnsi="メイリオ"/>
                                <w:b/>
                                <w:noProof/>
                                <w:sz w:val="40"/>
                              </w:rPr>
                              <w:t>お待ちしています！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D421" id="テキスト ボックス 5" o:spid="_x0000_s1028" type="#_x0000_t202" style="position:absolute;left:0;text-align:left;margin-left:152.85pt;margin-top:5.65pt;width:278.3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" fillcolor="white [3201]" stroked="f" strokeweight=".5pt">
                <v:textbox>
                  <w:txbxContent>
                    <w:p w14:paraId="17582FC7" w14:textId="77777777" w:rsidR="007C375D" w:rsidRPr="00553326" w:rsidRDefault="007C375D">
                      <w:pPr>
                        <w:rPr>
                          <w:rFonts w:ascii="メイリオ" w:eastAsia="メイリオ" w:hAnsi="メイリオ"/>
                          <w:b/>
                          <w:sz w:val="40"/>
                        </w:rPr>
                      </w:pPr>
                      <w:r w:rsidRPr="00553326">
                        <w:rPr>
                          <w:rFonts w:ascii="メイリオ" w:eastAsia="メイリオ" w:hAnsi="メイリオ" w:hint="eastAsia"/>
                          <w:b/>
                          <w:noProof/>
                          <w:sz w:val="40"/>
                        </w:rPr>
                        <w:t>ぜひ、</w:t>
                      </w:r>
                      <w:r w:rsidRPr="00553326">
                        <w:rPr>
                          <w:rFonts w:ascii="メイリオ" w:eastAsia="メイリオ" w:hAnsi="メイリオ"/>
                          <w:b/>
                          <w:noProof/>
                          <w:sz w:val="40"/>
                        </w:rPr>
                        <w:t>お待ちしています！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93E6C" w14:textId="77777777" w:rsidR="003828F4" w:rsidRDefault="003828F4" w:rsidP="007C375D">
      <w:pPr>
        <w:tabs>
          <w:tab w:val="left" w:pos="1725"/>
        </w:tabs>
        <w:spacing w:line="480" w:lineRule="exact"/>
        <w:ind w:firstLineChars="300" w:firstLine="840"/>
        <w:rPr>
          <w:rFonts w:ascii="メイリオ" w:eastAsia="メイリオ" w:hAnsi="メイリオ" w:cs="メイリオ"/>
          <w:noProof/>
          <w:sz w:val="28"/>
          <w:szCs w:val="48"/>
        </w:rPr>
      </w:pPr>
    </w:p>
    <w:p w14:paraId="2067DDB9" w14:textId="77777777" w:rsidR="003828F4" w:rsidRPr="007C375D" w:rsidRDefault="003828F4" w:rsidP="007C375D">
      <w:pPr>
        <w:tabs>
          <w:tab w:val="left" w:pos="1725"/>
        </w:tabs>
        <w:spacing w:line="480" w:lineRule="exact"/>
        <w:ind w:firstLineChars="300" w:firstLine="720"/>
        <w:rPr>
          <w:rFonts w:ascii="メイリオ" w:eastAsia="メイリオ" w:hAnsi="メイリオ" w:cs="メイリオ"/>
          <w:noProof/>
          <w:sz w:val="24"/>
          <w:szCs w:val="48"/>
        </w:rPr>
      </w:pPr>
    </w:p>
    <w:p w14:paraId="33004B69" w14:textId="77777777" w:rsidR="00B10B15" w:rsidRDefault="00B10B15" w:rsidP="00B10B15">
      <w:pPr>
        <w:tabs>
          <w:tab w:val="left" w:pos="1090"/>
        </w:tabs>
        <w:spacing w:line="480" w:lineRule="exact"/>
        <w:rPr>
          <w:rFonts w:ascii="メイリオ" w:eastAsia="メイリオ" w:hAnsi="メイリオ" w:cs="メイリオ"/>
          <w:noProof/>
          <w:sz w:val="48"/>
          <w:szCs w:val="48"/>
        </w:rPr>
      </w:pPr>
    </w:p>
    <w:p w14:paraId="2D59D4E9" w14:textId="77777777" w:rsidR="00FF02DC" w:rsidRPr="005D6307" w:rsidRDefault="00FD06D5" w:rsidP="009B3E53">
      <w:pPr>
        <w:tabs>
          <w:tab w:val="left" w:pos="1725"/>
        </w:tabs>
        <w:spacing w:line="480" w:lineRule="exact"/>
        <w:jc w:val="center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A53">
        <w:rPr>
          <w:rFonts w:ascii="メイリオ" w:eastAsia="メイリオ" w:hAnsi="メイリオ" w:cs="メイリオ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7EE453C" wp14:editId="0AE30D34">
            <wp:simplePos x="0" y="0"/>
            <wp:positionH relativeFrom="column">
              <wp:posOffset>4180231</wp:posOffset>
            </wp:positionH>
            <wp:positionV relativeFrom="paragraph">
              <wp:posOffset>196478</wp:posOffset>
            </wp:positionV>
            <wp:extent cx="2250440" cy="1786911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_tsuuyaku_youyaku_hikk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178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307" w:rsidRPr="00690A53">
        <w:rPr>
          <w:rFonts w:ascii="メイリオ" w:eastAsia="メイリオ" w:hAnsi="メイリオ" w:cs="メイリオ" w:hint="eastAsia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問合せ・申込先</w:t>
      </w:r>
    </w:p>
    <w:p w14:paraId="6A49B959" w14:textId="77777777" w:rsidR="00FF02DC" w:rsidRPr="00690A53" w:rsidRDefault="00690A53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</w:t>
      </w:r>
      <w:r w:rsidRPr="00690A53">
        <w:rPr>
          <w:rFonts w:ascii="メイリオ" w:eastAsia="メイリオ" w:hAnsi="メイリオ" w:cs="メイリオ" w:hint="eastAsia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四日市市障害福祉課</w:t>
      </w:r>
    </w:p>
    <w:p w14:paraId="295868D8" w14:textId="77777777" w:rsidR="00690A53" w:rsidRDefault="00690A53" w:rsidP="00690A53">
      <w:pPr>
        <w:tabs>
          <w:tab w:val="left" w:pos="1725"/>
        </w:tabs>
        <w:spacing w:line="48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〒</w:t>
      </w:r>
      <w:r w:rsidR="00736B08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510-8601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四日市市諏訪町1番５号</w:t>
      </w:r>
    </w:p>
    <w:p w14:paraId="3FBAF452" w14:textId="77777777" w:rsidR="00690A53" w:rsidRDefault="00690A53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　TEL　０５９－３５４－８５２７</w:t>
      </w:r>
    </w:p>
    <w:p w14:paraId="023BBD11" w14:textId="77777777" w:rsidR="00FF02DC" w:rsidRDefault="00690A53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　FAX　０５９－３５４－３０１６</w:t>
      </w:r>
    </w:p>
    <w:p w14:paraId="48D0EF65" w14:textId="77777777" w:rsidR="008E7245" w:rsidRPr="007222C6" w:rsidRDefault="00F608DE" w:rsidP="006C22B3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syougaifukushi@city.yokkaichi.mie.jp</w:t>
      </w:r>
    </w:p>
    <w:sectPr w:rsidR="008E7245" w:rsidRPr="007222C6" w:rsidSect="007B0990">
      <w:pgSz w:w="11906" w:h="16838"/>
      <w:pgMar w:top="567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BE72" w14:textId="77777777" w:rsidR="006C22B3" w:rsidRDefault="006C22B3" w:rsidP="006C22B3">
      <w:r>
        <w:separator/>
      </w:r>
    </w:p>
  </w:endnote>
  <w:endnote w:type="continuationSeparator" w:id="0">
    <w:p w14:paraId="14D95534" w14:textId="77777777" w:rsidR="006C22B3" w:rsidRDefault="006C22B3" w:rsidP="006C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465E" w14:textId="77777777" w:rsidR="006C22B3" w:rsidRDefault="006C22B3" w:rsidP="006C22B3">
      <w:r>
        <w:separator/>
      </w:r>
    </w:p>
  </w:footnote>
  <w:footnote w:type="continuationSeparator" w:id="0">
    <w:p w14:paraId="22F4AD0C" w14:textId="77777777" w:rsidR="006C22B3" w:rsidRDefault="006C22B3" w:rsidP="006C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53"/>
    <w:rsid w:val="00004DE9"/>
    <w:rsid w:val="00013268"/>
    <w:rsid w:val="00030882"/>
    <w:rsid w:val="00045A36"/>
    <w:rsid w:val="00045D75"/>
    <w:rsid w:val="000D227D"/>
    <w:rsid w:val="00111B14"/>
    <w:rsid w:val="001206B9"/>
    <w:rsid w:val="00154028"/>
    <w:rsid w:val="001718B5"/>
    <w:rsid w:val="001B2CA8"/>
    <w:rsid w:val="0028319E"/>
    <w:rsid w:val="00284962"/>
    <w:rsid w:val="00295E3B"/>
    <w:rsid w:val="002E364E"/>
    <w:rsid w:val="00306A17"/>
    <w:rsid w:val="003211E1"/>
    <w:rsid w:val="00341A4A"/>
    <w:rsid w:val="00356430"/>
    <w:rsid w:val="003828F4"/>
    <w:rsid w:val="0038432F"/>
    <w:rsid w:val="003A14E6"/>
    <w:rsid w:val="003C10A4"/>
    <w:rsid w:val="003C645E"/>
    <w:rsid w:val="00415867"/>
    <w:rsid w:val="00433CA3"/>
    <w:rsid w:val="00444B80"/>
    <w:rsid w:val="004E5532"/>
    <w:rsid w:val="004E6308"/>
    <w:rsid w:val="00506F35"/>
    <w:rsid w:val="00553326"/>
    <w:rsid w:val="0058212F"/>
    <w:rsid w:val="005C4B62"/>
    <w:rsid w:val="005D6307"/>
    <w:rsid w:val="00613A91"/>
    <w:rsid w:val="006256CB"/>
    <w:rsid w:val="00690A53"/>
    <w:rsid w:val="006C22B3"/>
    <w:rsid w:val="006E1421"/>
    <w:rsid w:val="006F5DF7"/>
    <w:rsid w:val="007153A9"/>
    <w:rsid w:val="007222C6"/>
    <w:rsid w:val="00736B08"/>
    <w:rsid w:val="0074435E"/>
    <w:rsid w:val="007879EC"/>
    <w:rsid w:val="007B0990"/>
    <w:rsid w:val="007C375D"/>
    <w:rsid w:val="007E028A"/>
    <w:rsid w:val="00802053"/>
    <w:rsid w:val="00843C99"/>
    <w:rsid w:val="0085791B"/>
    <w:rsid w:val="008E7245"/>
    <w:rsid w:val="00954021"/>
    <w:rsid w:val="009709E4"/>
    <w:rsid w:val="009B3E53"/>
    <w:rsid w:val="00A20BE8"/>
    <w:rsid w:val="00AE5B5A"/>
    <w:rsid w:val="00B10B15"/>
    <w:rsid w:val="00B26255"/>
    <w:rsid w:val="00B2678E"/>
    <w:rsid w:val="00B76570"/>
    <w:rsid w:val="00BA5A1C"/>
    <w:rsid w:val="00BC092B"/>
    <w:rsid w:val="00BE1DB1"/>
    <w:rsid w:val="00BF52E3"/>
    <w:rsid w:val="00BF78B9"/>
    <w:rsid w:val="00C1499F"/>
    <w:rsid w:val="00C33BAD"/>
    <w:rsid w:val="00C40B14"/>
    <w:rsid w:val="00CD4288"/>
    <w:rsid w:val="00D32123"/>
    <w:rsid w:val="00D55809"/>
    <w:rsid w:val="00D559C9"/>
    <w:rsid w:val="00DD1205"/>
    <w:rsid w:val="00DF37A0"/>
    <w:rsid w:val="00E11E58"/>
    <w:rsid w:val="00EA6A08"/>
    <w:rsid w:val="00EB0DA2"/>
    <w:rsid w:val="00EB6FBA"/>
    <w:rsid w:val="00EF173A"/>
    <w:rsid w:val="00F608DE"/>
    <w:rsid w:val="00F86264"/>
    <w:rsid w:val="00FD06D5"/>
    <w:rsid w:val="00FE0921"/>
    <w:rsid w:val="00FF02DC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8016869"/>
  <w15:docId w15:val="{CA639739-A675-48EB-9C02-84C76EC6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72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2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22B3"/>
  </w:style>
  <w:style w:type="paragraph" w:styleId="a7">
    <w:name w:val="footer"/>
    <w:basedOn w:val="a"/>
    <w:link w:val="a8"/>
    <w:uiPriority w:val="99"/>
    <w:unhideWhenUsed/>
    <w:rsid w:val="006C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22B3"/>
  </w:style>
  <w:style w:type="character" w:styleId="a9">
    <w:name w:val="Hyperlink"/>
    <w:basedOn w:val="a0"/>
    <w:uiPriority w:val="99"/>
    <w:unhideWhenUsed/>
    <w:rsid w:val="00D5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0889-CF19-4D16-BCF2-0B6A5C57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渡部 広子</cp:lastModifiedBy>
  <cp:revision>10</cp:revision>
  <cp:lastPrinted>2025-03-03T01:53:00Z</cp:lastPrinted>
  <dcterms:created xsi:type="dcterms:W3CDTF">2024-05-15T02:15:00Z</dcterms:created>
  <dcterms:modified xsi:type="dcterms:W3CDTF">2026-03-02T05:58:00Z</dcterms:modified>
</cp:coreProperties>
</file>