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B0B7" w14:textId="30E9AC90" w:rsidR="003F6B40" w:rsidRPr="00385785" w:rsidRDefault="00385785" w:rsidP="00385785">
      <w:pPr>
        <w:adjustRightInd/>
        <w:ind w:right="1016"/>
        <w:rPr>
          <w:rFonts w:ascii="ＭＳ 明朝" w:hAnsi="ＭＳ 明朝"/>
          <w:spacing w:val="4"/>
          <w:sz w:val="24"/>
          <w:szCs w:val="24"/>
        </w:rPr>
      </w:pPr>
      <w:r w:rsidRPr="00385785">
        <w:rPr>
          <w:rFonts w:ascii="ＭＳ 明朝" w:hAnsi="ＭＳ 明朝" w:hint="eastAsia"/>
          <w:spacing w:val="4"/>
          <w:sz w:val="24"/>
          <w:szCs w:val="24"/>
        </w:rPr>
        <w:t>別紙</w:t>
      </w:r>
      <w:r w:rsidR="00FC2281">
        <w:rPr>
          <w:rFonts w:ascii="ＭＳ 明朝" w:hAnsi="ＭＳ 明朝" w:hint="eastAsia"/>
          <w:spacing w:val="4"/>
          <w:sz w:val="24"/>
          <w:szCs w:val="24"/>
        </w:rPr>
        <w:t>③</w:t>
      </w:r>
    </w:p>
    <w:p w14:paraId="64093CB0" w14:textId="0A33C6F8" w:rsidR="003F6B40" w:rsidRPr="00385785" w:rsidRDefault="003F6B40">
      <w:pPr>
        <w:adjustRightInd/>
        <w:spacing w:line="14" w:lineRule="auto"/>
        <w:rPr>
          <w:rFonts w:ascii="ＭＳ 明朝" w:hAnsi="ＭＳ 明朝"/>
          <w:spacing w:val="4"/>
          <w:szCs w:val="22"/>
        </w:rPr>
      </w:pPr>
    </w:p>
    <w:p w14:paraId="516A0E78" w14:textId="592E3875" w:rsidR="003F6B40" w:rsidRPr="00385785" w:rsidRDefault="00385785">
      <w:pPr>
        <w:adjustRightInd/>
        <w:spacing w:line="14" w:lineRule="auto"/>
        <w:jc w:val="center"/>
        <w:rPr>
          <w:rFonts w:ascii="ＭＳ 明朝" w:hAnsi="ＭＳ 明朝"/>
          <w:spacing w:val="4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誓</w:t>
      </w:r>
      <w:r w:rsidR="00087D24">
        <w:rPr>
          <w:rFonts w:ascii="ＭＳ 明朝" w:hAnsi="ＭＳ 明朝" w:hint="eastAsia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>約</w:t>
      </w:r>
      <w:r w:rsidR="00087D24">
        <w:rPr>
          <w:rFonts w:ascii="ＭＳ 明朝" w:hAnsi="ＭＳ 明朝" w:hint="eastAsia"/>
          <w:sz w:val="32"/>
          <w:szCs w:val="32"/>
        </w:rPr>
        <w:t xml:space="preserve"> </w:t>
      </w:r>
      <w:r w:rsidR="009B06A4" w:rsidRPr="00385785">
        <w:rPr>
          <w:rFonts w:ascii="ＭＳ 明朝" w:hAnsi="ＭＳ 明朝" w:hint="eastAsia"/>
          <w:sz w:val="32"/>
          <w:szCs w:val="32"/>
        </w:rPr>
        <w:t>書</w:t>
      </w:r>
    </w:p>
    <w:p w14:paraId="6CB9E5F6" w14:textId="45CB9061" w:rsidR="003F6B40" w:rsidRPr="00385785" w:rsidRDefault="003F6B40">
      <w:pPr>
        <w:adjustRightInd/>
        <w:spacing w:line="14" w:lineRule="auto"/>
        <w:rPr>
          <w:rFonts w:ascii="ＭＳ 明朝" w:hAnsi="ＭＳ 明朝"/>
          <w:spacing w:val="4"/>
          <w:szCs w:val="22"/>
        </w:rPr>
      </w:pPr>
    </w:p>
    <w:p w14:paraId="32B7FC70" w14:textId="0AAEB562" w:rsidR="003F6B40" w:rsidRPr="00385785" w:rsidRDefault="009B06A4">
      <w:pPr>
        <w:wordWrap w:val="0"/>
        <w:adjustRightInd/>
        <w:spacing w:line="14" w:lineRule="auto"/>
        <w:ind w:rightChars="100" w:right="226"/>
        <w:jc w:val="right"/>
        <w:rPr>
          <w:rFonts w:ascii="ＭＳ 明朝" w:hAnsi="ＭＳ 明朝"/>
          <w:spacing w:val="4"/>
          <w:szCs w:val="22"/>
        </w:rPr>
      </w:pPr>
      <w:r w:rsidRPr="00385785">
        <w:rPr>
          <w:rFonts w:ascii="ＭＳ 明朝" w:hAnsi="ＭＳ 明朝" w:hint="eastAsia"/>
          <w:szCs w:val="22"/>
        </w:rPr>
        <w:t>令和　　年　　月　　日</w:t>
      </w:r>
    </w:p>
    <w:p w14:paraId="575C2815" w14:textId="27EB7FD8" w:rsidR="003F6B40" w:rsidRPr="00385785" w:rsidRDefault="003F6B40">
      <w:pPr>
        <w:adjustRightInd/>
        <w:spacing w:line="14" w:lineRule="auto"/>
        <w:rPr>
          <w:rFonts w:ascii="ＭＳ 明朝" w:hAnsi="ＭＳ 明朝"/>
          <w:spacing w:val="4"/>
          <w:szCs w:val="22"/>
        </w:rPr>
      </w:pPr>
    </w:p>
    <w:p w14:paraId="057A8DD7" w14:textId="3D85E58F" w:rsidR="003F6B40" w:rsidRPr="00385785" w:rsidRDefault="00DE797B">
      <w:pPr>
        <w:adjustRightInd/>
        <w:spacing w:line="14" w:lineRule="auto"/>
        <w:rPr>
          <w:rFonts w:ascii="ＭＳ 明朝" w:hAnsi="ＭＳ 明朝"/>
          <w:spacing w:val="4"/>
          <w:szCs w:val="22"/>
        </w:rPr>
      </w:pPr>
      <w:r w:rsidRPr="00385785">
        <w:rPr>
          <w:rFonts w:ascii="ＭＳ 明朝" w:hAnsi="ＭＳ 明朝" w:hint="eastAsia"/>
          <w:szCs w:val="22"/>
        </w:rPr>
        <w:t>四日市市職員共済会長</w:t>
      </w:r>
    </w:p>
    <w:p w14:paraId="49A02D46" w14:textId="7013069E" w:rsidR="003F6B40" w:rsidRPr="00385785" w:rsidRDefault="003F6B40">
      <w:pPr>
        <w:adjustRightInd/>
        <w:rPr>
          <w:rFonts w:ascii="ＭＳ 明朝" w:hAnsi="ＭＳ 明朝"/>
          <w:spacing w:val="4"/>
          <w:szCs w:val="22"/>
        </w:rPr>
      </w:pPr>
    </w:p>
    <w:p w14:paraId="20F5AACD" w14:textId="09974826" w:rsidR="003F6B40" w:rsidRPr="00385785" w:rsidRDefault="00385785" w:rsidP="00DE797B">
      <w:pPr>
        <w:adjustRightInd/>
        <w:ind w:left="3632" w:firstLine="908"/>
        <w:rPr>
          <w:rFonts w:ascii="ＭＳ 明朝" w:hAnsi="ＭＳ 明朝"/>
          <w:spacing w:val="4"/>
          <w:szCs w:val="22"/>
        </w:rPr>
      </w:pPr>
      <w:r>
        <w:rPr>
          <w:rFonts w:ascii="ＭＳ 明朝" w:hAnsi="ＭＳ 明朝" w:hint="eastAsia"/>
          <w:szCs w:val="22"/>
        </w:rPr>
        <w:t>住</w:t>
      </w:r>
      <w:r w:rsidR="00E51B5E">
        <w:rPr>
          <w:rFonts w:ascii="ＭＳ 明朝" w:hAnsi="ＭＳ 明朝" w:hint="eastAsia"/>
          <w:szCs w:val="22"/>
        </w:rPr>
        <w:t xml:space="preserve">　　　　</w:t>
      </w:r>
      <w:r>
        <w:rPr>
          <w:rFonts w:ascii="ＭＳ 明朝" w:hAnsi="ＭＳ 明朝" w:hint="eastAsia"/>
          <w:szCs w:val="22"/>
        </w:rPr>
        <w:t>所</w:t>
      </w:r>
    </w:p>
    <w:p w14:paraId="0BA6422F" w14:textId="2410FD47" w:rsidR="003F6B40" w:rsidRPr="00385785" w:rsidRDefault="009B06A4" w:rsidP="00DE797B">
      <w:pPr>
        <w:adjustRightInd/>
        <w:ind w:left="3632" w:firstLine="908"/>
        <w:rPr>
          <w:rFonts w:ascii="ＭＳ 明朝" w:hAnsi="ＭＳ 明朝"/>
          <w:spacing w:val="4"/>
          <w:szCs w:val="22"/>
        </w:rPr>
      </w:pPr>
      <w:r w:rsidRPr="00385785">
        <w:rPr>
          <w:rFonts w:ascii="ＭＳ 明朝" w:hAnsi="ＭＳ 明朝" w:hint="eastAsia"/>
          <w:szCs w:val="22"/>
        </w:rPr>
        <w:t>商号又は名称</w:t>
      </w:r>
    </w:p>
    <w:p w14:paraId="0445B209" w14:textId="7B3B2BCE" w:rsidR="003F6B40" w:rsidRPr="00385785" w:rsidRDefault="00DE797B" w:rsidP="00DE797B">
      <w:pPr>
        <w:adjustRightInd/>
        <w:ind w:left="3632" w:firstLine="908"/>
        <w:rPr>
          <w:rFonts w:ascii="ＭＳ 明朝" w:hAnsi="ＭＳ 明朝"/>
          <w:szCs w:val="22"/>
        </w:rPr>
      </w:pPr>
      <w:r w:rsidRPr="00385785">
        <w:rPr>
          <w:rFonts w:ascii="ＭＳ 明朝" w:hAnsi="ＭＳ 明朝" w:hint="eastAsia"/>
          <w:szCs w:val="22"/>
        </w:rPr>
        <w:t>代表者職氏名</w:t>
      </w:r>
    </w:p>
    <w:p w14:paraId="00CBB626" w14:textId="6008E4DE" w:rsidR="00DE797B" w:rsidRPr="00385785" w:rsidRDefault="00DE797B" w:rsidP="00DE797B">
      <w:pPr>
        <w:adjustRightInd/>
        <w:ind w:left="3632" w:firstLine="908"/>
        <w:rPr>
          <w:rFonts w:ascii="ＭＳ 明朝" w:hAnsi="ＭＳ 明朝"/>
          <w:spacing w:val="4"/>
          <w:szCs w:val="22"/>
        </w:rPr>
      </w:pPr>
      <w:r w:rsidRPr="00385785">
        <w:rPr>
          <w:rFonts w:ascii="ＭＳ 明朝" w:hAnsi="ＭＳ 明朝" w:hint="eastAsia"/>
          <w:spacing w:val="4"/>
          <w:szCs w:val="22"/>
        </w:rPr>
        <w:t>（署名又は記名・押印）</w:t>
      </w:r>
    </w:p>
    <w:p w14:paraId="22179018" w14:textId="3A8457E5" w:rsidR="003F6B40" w:rsidRPr="00385785" w:rsidRDefault="003F6B40">
      <w:pPr>
        <w:adjustRightInd/>
        <w:rPr>
          <w:rFonts w:ascii="ＭＳ 明朝" w:hAnsi="ＭＳ 明朝"/>
          <w:spacing w:val="4"/>
          <w:szCs w:val="22"/>
        </w:rPr>
      </w:pPr>
    </w:p>
    <w:p w14:paraId="7CFFBCB6" w14:textId="2D2A310C" w:rsidR="003F6B40" w:rsidRPr="00385785" w:rsidRDefault="003F6B40">
      <w:pPr>
        <w:adjustRightInd/>
        <w:rPr>
          <w:rFonts w:ascii="ＭＳ 明朝" w:hAnsi="ＭＳ 明朝"/>
          <w:spacing w:val="4"/>
          <w:szCs w:val="22"/>
        </w:rPr>
      </w:pPr>
    </w:p>
    <w:p w14:paraId="79F78F35" w14:textId="369B50C1" w:rsidR="003F6B40" w:rsidRPr="00385785" w:rsidRDefault="00475E22">
      <w:pPr>
        <w:adjustRightInd/>
        <w:rPr>
          <w:rFonts w:ascii="ＭＳ 明朝" w:hAnsi="ＭＳ 明朝"/>
          <w:spacing w:val="4"/>
          <w:szCs w:val="22"/>
        </w:rPr>
      </w:pPr>
      <w:r>
        <w:rPr>
          <w:rFonts w:ascii="ＭＳ 明朝" w:hAnsi="ＭＳ 明朝" w:hint="eastAsia"/>
          <w:spacing w:val="4"/>
          <w:szCs w:val="22"/>
        </w:rPr>
        <w:t xml:space="preserve">　私は、</w:t>
      </w:r>
      <w:r w:rsidR="00923269" w:rsidRPr="00BF40C5">
        <w:rPr>
          <w:rFonts w:ascii="ＭＳ 明朝" w:hAnsi="ＭＳ 明朝" w:hint="eastAsia"/>
          <w:szCs w:val="22"/>
        </w:rPr>
        <w:t>四日市市職員共済会</w:t>
      </w:r>
      <w:r w:rsidR="00923269" w:rsidRPr="007276BC">
        <w:rPr>
          <w:rFonts w:ascii="ＭＳ 明朝" w:hAnsi="ＭＳ 明朝" w:hint="eastAsia"/>
          <w:szCs w:val="22"/>
        </w:rPr>
        <w:t>コンビニエンスストア運営</w:t>
      </w:r>
      <w:r w:rsidR="00923269" w:rsidRPr="00BF40C5">
        <w:rPr>
          <w:rFonts w:ascii="ＭＳ 明朝" w:hAnsi="ＭＳ 明朝" w:hint="eastAsia"/>
          <w:szCs w:val="22"/>
        </w:rPr>
        <w:t>業務委託</w:t>
      </w:r>
      <w:r w:rsidR="009B06A4" w:rsidRPr="00385785">
        <w:rPr>
          <w:rFonts w:ascii="ＭＳ 明朝" w:hAnsi="ＭＳ 明朝" w:hint="eastAsia"/>
          <w:spacing w:val="4"/>
          <w:szCs w:val="22"/>
        </w:rPr>
        <w:t>に</w:t>
      </w:r>
      <w:r>
        <w:rPr>
          <w:rFonts w:ascii="ＭＳ 明朝" w:hAnsi="ＭＳ 明朝" w:hint="eastAsia"/>
          <w:spacing w:val="4"/>
          <w:szCs w:val="22"/>
        </w:rPr>
        <w:t>かかるプロポーザルの参加に当たり、</w:t>
      </w:r>
      <w:r w:rsidR="009B06A4" w:rsidRPr="00385785">
        <w:rPr>
          <w:rFonts w:ascii="ＭＳ 明朝" w:hAnsi="ＭＳ 明朝" w:hint="eastAsia"/>
          <w:spacing w:val="4"/>
          <w:szCs w:val="22"/>
        </w:rPr>
        <w:t>次の参加資格要件を満たしていることについて誓約します。この誓約に反することが明らかになった場合は，参加資格の取り消し等の処分を受けても異存ありません。</w:t>
      </w:r>
    </w:p>
    <w:p w14:paraId="293DDADE" w14:textId="3F87F979" w:rsidR="003F6B40" w:rsidRPr="00385785" w:rsidRDefault="003F6B40">
      <w:pPr>
        <w:adjustRightInd/>
        <w:jc w:val="center"/>
        <w:rPr>
          <w:rFonts w:ascii="ＭＳ 明朝" w:hAnsi="ＭＳ 明朝"/>
          <w:spacing w:val="4"/>
          <w:szCs w:val="22"/>
        </w:rPr>
      </w:pPr>
    </w:p>
    <w:p w14:paraId="499E7DA3" w14:textId="0F208662" w:rsidR="00923269" w:rsidRPr="00DA1F99" w:rsidRDefault="00923269" w:rsidP="00923269">
      <w:pPr>
        <w:spacing w:line="300" w:lineRule="auto"/>
        <w:ind w:leftChars="100" w:left="904" w:hangingChars="300" w:hanging="678"/>
        <w:jc w:val="left"/>
        <w:rPr>
          <w:rFonts w:ascii="ＭＳ 明朝" w:hAnsi="ＭＳ 明朝"/>
          <w:szCs w:val="22"/>
        </w:rPr>
      </w:pPr>
      <w:r w:rsidRPr="00DA1F99">
        <w:rPr>
          <w:rFonts w:ascii="ＭＳ 明朝" w:hAnsi="ＭＳ 明朝" w:hint="eastAsia"/>
          <w:szCs w:val="22"/>
        </w:rPr>
        <w:t>（</w:t>
      </w:r>
      <w:r w:rsidR="001C6296">
        <w:rPr>
          <w:rFonts w:ascii="ＭＳ 明朝" w:hAnsi="ＭＳ 明朝" w:hint="eastAsia"/>
          <w:szCs w:val="22"/>
        </w:rPr>
        <w:t>１</w:t>
      </w:r>
      <w:r w:rsidRPr="00DA1F99">
        <w:rPr>
          <w:rFonts w:ascii="ＭＳ 明朝" w:hAnsi="ＭＳ 明朝" w:hint="eastAsia"/>
          <w:szCs w:val="22"/>
        </w:rPr>
        <w:t>）地方自治法施行令（昭和２２年政令第１６号）第１６７条の４第１項及び第２項各号に掲げられた者でないこと。</w:t>
      </w:r>
      <w:r w:rsidRPr="00DA1F99">
        <w:rPr>
          <w:rFonts w:ascii="ＭＳ 明朝" w:hAnsi="ＭＳ 明朝"/>
          <w:szCs w:val="22"/>
        </w:rPr>
        <w:t xml:space="preserve"> </w:t>
      </w:r>
    </w:p>
    <w:p w14:paraId="6046BFB6" w14:textId="17AB90AA" w:rsidR="00923269" w:rsidRPr="00DA1F99" w:rsidRDefault="00923269" w:rsidP="00923269">
      <w:pPr>
        <w:spacing w:line="300" w:lineRule="auto"/>
        <w:ind w:leftChars="100" w:left="904" w:hangingChars="300" w:hanging="678"/>
        <w:jc w:val="left"/>
        <w:rPr>
          <w:rFonts w:ascii="ＭＳ 明朝" w:hAnsi="ＭＳ 明朝"/>
          <w:szCs w:val="22"/>
        </w:rPr>
      </w:pPr>
      <w:r w:rsidRPr="00DA1F99">
        <w:rPr>
          <w:rFonts w:ascii="ＭＳ 明朝" w:hAnsi="ＭＳ 明朝" w:hint="eastAsia"/>
          <w:szCs w:val="22"/>
        </w:rPr>
        <w:t>（</w:t>
      </w:r>
      <w:r w:rsidR="001C6296">
        <w:rPr>
          <w:rFonts w:ascii="ＭＳ 明朝" w:hAnsi="ＭＳ 明朝" w:hint="eastAsia"/>
          <w:szCs w:val="22"/>
        </w:rPr>
        <w:t>２</w:t>
      </w:r>
      <w:r w:rsidRPr="00DA1F99">
        <w:rPr>
          <w:rFonts w:ascii="ＭＳ 明朝" w:hAnsi="ＭＳ 明朝" w:hint="eastAsia"/>
          <w:szCs w:val="22"/>
        </w:rPr>
        <w:t>）会社更生法（平成１４年法律第１５４号）に基づく更生手続開始の申立てまたは民事再生法（平成１１年法律第２２５号）に基づく再生手続開始の申立てがなされている者（手続開始の決定を受けた者を除く。）でないこと。</w:t>
      </w:r>
      <w:r w:rsidRPr="00DA1F99">
        <w:rPr>
          <w:rFonts w:ascii="ＭＳ 明朝" w:hAnsi="ＭＳ 明朝"/>
          <w:szCs w:val="22"/>
        </w:rPr>
        <w:t xml:space="preserve"> </w:t>
      </w:r>
    </w:p>
    <w:p w14:paraId="15359FBB" w14:textId="6080D9E6" w:rsidR="00923269" w:rsidRPr="00DA1F99" w:rsidRDefault="00923269" w:rsidP="00923269">
      <w:pPr>
        <w:spacing w:line="300" w:lineRule="auto"/>
        <w:ind w:leftChars="100" w:left="904" w:hangingChars="300" w:hanging="678"/>
        <w:jc w:val="left"/>
        <w:rPr>
          <w:rFonts w:ascii="ＭＳ 明朝" w:hAnsi="ＭＳ 明朝"/>
          <w:szCs w:val="22"/>
        </w:rPr>
      </w:pPr>
      <w:r w:rsidRPr="00DA1F99">
        <w:rPr>
          <w:rFonts w:ascii="ＭＳ 明朝" w:hAnsi="ＭＳ 明朝" w:hint="eastAsia"/>
          <w:szCs w:val="22"/>
        </w:rPr>
        <w:t>（</w:t>
      </w:r>
      <w:r w:rsidR="001C6296">
        <w:rPr>
          <w:rFonts w:ascii="ＭＳ 明朝" w:hAnsi="ＭＳ 明朝" w:hint="eastAsia"/>
          <w:szCs w:val="22"/>
        </w:rPr>
        <w:t>３</w:t>
      </w:r>
      <w:r w:rsidRPr="00DA1F99">
        <w:rPr>
          <w:rFonts w:ascii="ＭＳ 明朝" w:hAnsi="ＭＳ 明朝" w:hint="eastAsia"/>
          <w:szCs w:val="22"/>
        </w:rPr>
        <w:t>）破産手続開始の決定を受けて復権を得ない者でないこと。</w:t>
      </w:r>
      <w:r w:rsidRPr="00DA1F99">
        <w:rPr>
          <w:rFonts w:ascii="ＭＳ 明朝" w:hAnsi="ＭＳ 明朝"/>
          <w:szCs w:val="22"/>
        </w:rPr>
        <w:t xml:space="preserve"> </w:t>
      </w:r>
    </w:p>
    <w:p w14:paraId="453D9104" w14:textId="0E6CC4DE" w:rsidR="00923269" w:rsidRPr="00DA1F99" w:rsidRDefault="00923269" w:rsidP="00923269">
      <w:pPr>
        <w:spacing w:line="300" w:lineRule="auto"/>
        <w:ind w:leftChars="100" w:left="904" w:hangingChars="300" w:hanging="678"/>
        <w:jc w:val="left"/>
        <w:rPr>
          <w:rFonts w:ascii="ＭＳ 明朝" w:hAnsi="ＭＳ 明朝"/>
          <w:szCs w:val="22"/>
        </w:rPr>
      </w:pPr>
      <w:r w:rsidRPr="00DA1F99">
        <w:rPr>
          <w:rFonts w:ascii="ＭＳ 明朝" w:hAnsi="ＭＳ 明朝" w:hint="eastAsia"/>
          <w:szCs w:val="22"/>
        </w:rPr>
        <w:t>（</w:t>
      </w:r>
      <w:r w:rsidR="001C6296">
        <w:rPr>
          <w:rFonts w:ascii="ＭＳ 明朝" w:hAnsi="ＭＳ 明朝" w:hint="eastAsia"/>
          <w:szCs w:val="22"/>
        </w:rPr>
        <w:t>４</w:t>
      </w:r>
      <w:r w:rsidRPr="00DA1F99">
        <w:rPr>
          <w:rFonts w:ascii="ＭＳ 明朝" w:hAnsi="ＭＳ 明朝" w:hint="eastAsia"/>
          <w:szCs w:val="22"/>
        </w:rPr>
        <w:t>）国税及び地方税を滞納していない者であること。</w:t>
      </w:r>
      <w:r w:rsidRPr="00DA1F99">
        <w:rPr>
          <w:rFonts w:ascii="ＭＳ 明朝" w:hAnsi="ＭＳ 明朝"/>
          <w:szCs w:val="22"/>
        </w:rPr>
        <w:t xml:space="preserve"> </w:t>
      </w:r>
    </w:p>
    <w:p w14:paraId="65F11640" w14:textId="57E66013" w:rsidR="00923269" w:rsidRPr="00DA1F99" w:rsidRDefault="00923269" w:rsidP="00923269">
      <w:pPr>
        <w:spacing w:line="300" w:lineRule="auto"/>
        <w:ind w:leftChars="100" w:left="904" w:hangingChars="300" w:hanging="678"/>
        <w:jc w:val="left"/>
        <w:rPr>
          <w:rFonts w:ascii="ＭＳ 明朝" w:hAnsi="ＭＳ 明朝"/>
          <w:szCs w:val="22"/>
        </w:rPr>
      </w:pPr>
      <w:r w:rsidRPr="00DA1F99">
        <w:rPr>
          <w:rFonts w:ascii="ＭＳ 明朝" w:hAnsi="ＭＳ 明朝" w:hint="eastAsia"/>
          <w:szCs w:val="22"/>
        </w:rPr>
        <w:t>（</w:t>
      </w:r>
      <w:r w:rsidR="001C6296">
        <w:rPr>
          <w:rFonts w:ascii="ＭＳ 明朝" w:hAnsi="ＭＳ 明朝" w:hint="eastAsia"/>
          <w:szCs w:val="22"/>
        </w:rPr>
        <w:t>５</w:t>
      </w:r>
      <w:r w:rsidRPr="00DA1F99">
        <w:rPr>
          <w:rFonts w:ascii="ＭＳ 明朝" w:hAnsi="ＭＳ 明朝" w:hint="eastAsia"/>
          <w:szCs w:val="22"/>
        </w:rPr>
        <w:t>）暴力団員による不当な行為の防止等に関する法律（平成３年法律第７７号）第３２条第１項各号の規定に該当しない者であること。</w:t>
      </w:r>
      <w:r w:rsidRPr="00DA1F99">
        <w:rPr>
          <w:rFonts w:ascii="ＭＳ 明朝" w:hAnsi="ＭＳ 明朝"/>
          <w:szCs w:val="22"/>
        </w:rPr>
        <w:t xml:space="preserve"> </w:t>
      </w:r>
    </w:p>
    <w:p w14:paraId="6CEF803F" w14:textId="3B4E36C5" w:rsidR="00923269" w:rsidRDefault="00923269" w:rsidP="00923269">
      <w:pPr>
        <w:spacing w:line="300" w:lineRule="auto"/>
        <w:ind w:leftChars="100" w:left="904" w:hangingChars="300" w:hanging="678"/>
        <w:jc w:val="left"/>
        <w:rPr>
          <w:rFonts w:ascii="ＭＳ 明朝" w:hAnsi="ＭＳ 明朝"/>
          <w:szCs w:val="22"/>
        </w:rPr>
      </w:pPr>
      <w:r w:rsidRPr="00DA1F99">
        <w:rPr>
          <w:rFonts w:ascii="ＭＳ 明朝" w:hAnsi="ＭＳ 明朝"/>
          <w:szCs w:val="22"/>
        </w:rPr>
        <w:t>（</w:t>
      </w:r>
      <w:r w:rsidR="001C6296">
        <w:rPr>
          <w:rFonts w:ascii="ＭＳ 明朝" w:hAnsi="ＭＳ 明朝" w:hint="eastAsia"/>
          <w:szCs w:val="22"/>
        </w:rPr>
        <w:t>６</w:t>
      </w:r>
      <w:r w:rsidRPr="00DA1F99">
        <w:rPr>
          <w:rFonts w:ascii="ＭＳ 明朝" w:hAnsi="ＭＳ 明朝"/>
          <w:szCs w:val="22"/>
        </w:rPr>
        <w:t>）本事業を運営するにあたり、必要とされる食品衛生法等の関係法令に基づく許認可等 （届出を含む）が必要な場合は、応募の時点でそれらを有する者であること。又は、営業開始までに確実に取得する見込があること。</w:t>
      </w:r>
    </w:p>
    <w:p w14:paraId="7EB34C6E" w14:textId="0F556129" w:rsidR="009B06A4" w:rsidRPr="00923269" w:rsidRDefault="001C6296">
      <w:pPr>
        <w:adjustRightInd/>
        <w:ind w:left="226" w:hangingChars="100" w:hanging="226"/>
        <w:jc w:val="left"/>
        <w:rPr>
          <w:rFonts w:ascii="ＭＳ 明朝" w:hAnsi="ＭＳ 明朝"/>
          <w:spacing w:val="4"/>
          <w:szCs w:val="22"/>
        </w:rPr>
      </w:pPr>
      <w:r w:rsidRPr="00923269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4B97B" wp14:editId="2FBB78B8">
                <wp:simplePos x="0" y="0"/>
                <wp:positionH relativeFrom="margin">
                  <wp:posOffset>2484755</wp:posOffset>
                </wp:positionH>
                <wp:positionV relativeFrom="paragraph">
                  <wp:posOffset>643890</wp:posOffset>
                </wp:positionV>
                <wp:extent cx="789940" cy="336550"/>
                <wp:effectExtent l="0" t="0" r="0" b="6350"/>
                <wp:wrapNone/>
                <wp:docPr id="3660687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15EB" w14:textId="77777777" w:rsidR="00923269" w:rsidRDefault="00923269" w:rsidP="00923269"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4B9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65pt;margin-top:50.7pt;width:62.2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" stroked="f">
                <v:textbox style="mso-fit-shape-to-text:t">
                  <w:txbxContent>
                    <w:p w14:paraId="70A815EB" w14:textId="77777777" w:rsidR="00923269" w:rsidRDefault="00923269" w:rsidP="00923269"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81F0F" w14:textId="0BCEE731" w:rsidR="003F6B40" w:rsidRPr="00E51B5E" w:rsidRDefault="00923269" w:rsidP="00E51B5E">
      <w:pPr>
        <w:ind w:firstLineChars="100" w:firstLine="226"/>
        <w:rPr>
          <w:szCs w:val="22"/>
        </w:rPr>
      </w:pPr>
      <w:r w:rsidRPr="00923269">
        <w:rPr>
          <w:rFonts w:ascii="ＭＳ 明朝" w:hAnsi="ＭＳ 明朝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791C6" wp14:editId="0A0E5A63">
                <wp:simplePos x="0" y="0"/>
                <wp:positionH relativeFrom="margin">
                  <wp:posOffset>2490470</wp:posOffset>
                </wp:positionH>
                <wp:positionV relativeFrom="paragraph">
                  <wp:posOffset>8923020</wp:posOffset>
                </wp:positionV>
                <wp:extent cx="789940" cy="336550"/>
                <wp:effectExtent l="0" t="0" r="0" b="6350"/>
                <wp:wrapNone/>
                <wp:docPr id="1218940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5B784" w14:textId="57562375" w:rsidR="00923269" w:rsidRDefault="00923269" w:rsidP="0092326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91C6" id="_x0000_s1027" type="#_x0000_t202" style="position:absolute;left:0;text-align:left;margin-left:196.1pt;margin-top:702.6pt;width:62.2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" stroked="f">
                <v:textbox style="mso-fit-shape-to-text:t">
                  <w:txbxContent>
                    <w:p w14:paraId="19C5B784" w14:textId="57562375" w:rsidR="00923269" w:rsidRDefault="00923269" w:rsidP="00923269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B5E" w:rsidRPr="00E51B5E">
        <w:rPr>
          <w:rFonts w:hint="eastAsia"/>
          <w:szCs w:val="22"/>
        </w:rPr>
        <w:t>また、</w:t>
      </w:r>
      <w:r w:rsidR="009B06A4" w:rsidRPr="00E51B5E">
        <w:rPr>
          <w:rFonts w:hint="eastAsia"/>
          <w:szCs w:val="22"/>
        </w:rPr>
        <w:t>上記</w:t>
      </w:r>
      <w:r w:rsidR="00E51B5E" w:rsidRPr="00E51B5E">
        <w:rPr>
          <w:rFonts w:hint="eastAsia"/>
          <w:szCs w:val="22"/>
        </w:rPr>
        <w:t>の誓約の内容を確認するため，貴会が他の官公署に照会を行うことにつ</w:t>
      </w:r>
      <w:r w:rsidR="009B06A4" w:rsidRPr="00E51B5E">
        <w:rPr>
          <w:rFonts w:hint="eastAsia"/>
          <w:szCs w:val="22"/>
        </w:rPr>
        <w:t>いて承諾します。</w:t>
      </w:r>
    </w:p>
    <w:sectPr w:rsidR="003F6B40" w:rsidRPr="00E51B5E">
      <w:footerReference w:type="default" r:id="rId6"/>
      <w:type w:val="continuous"/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7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0EA6" w14:textId="77777777" w:rsidR="00D03CEF" w:rsidRDefault="009B06A4">
      <w:r>
        <w:separator/>
      </w:r>
    </w:p>
  </w:endnote>
  <w:endnote w:type="continuationSeparator" w:id="0">
    <w:p w14:paraId="534603EE" w14:textId="77777777" w:rsidR="00D03CEF" w:rsidRDefault="009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5298" w14:textId="77777777" w:rsidR="003F6B40" w:rsidRDefault="003F6B4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491B" w14:textId="77777777" w:rsidR="00D03CEF" w:rsidRDefault="009B06A4">
      <w:r>
        <w:separator/>
      </w:r>
    </w:p>
  </w:footnote>
  <w:footnote w:type="continuationSeparator" w:id="0">
    <w:p w14:paraId="6707C0F7" w14:textId="77777777" w:rsidR="00D03CEF" w:rsidRDefault="009B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08"/>
  <w:hyphenationZone w:val="0"/>
  <w:defaultTableStyle w:val="1"/>
  <w:drawingGridHorizontalSpacing w:val="1228"/>
  <w:drawingGridVerticalSpacing w:val="37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40"/>
    <w:rsid w:val="000526DF"/>
    <w:rsid w:val="00087D24"/>
    <w:rsid w:val="001A62AD"/>
    <w:rsid w:val="001C6296"/>
    <w:rsid w:val="00385785"/>
    <w:rsid w:val="003F6B40"/>
    <w:rsid w:val="00475E22"/>
    <w:rsid w:val="00923269"/>
    <w:rsid w:val="009B06A4"/>
    <w:rsid w:val="00B344B7"/>
    <w:rsid w:val="00CF14B4"/>
    <w:rsid w:val="00D03CEF"/>
    <w:rsid w:val="00DE797B"/>
    <w:rsid w:val="00E51B5E"/>
    <w:rsid w:val="00EF4CB7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2013"/>
  <w15:chartTrackingRefBased/>
  <w15:docId w15:val="{70933816-EB29-4517-A9CC-CE84E597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color w:val="000000"/>
      <w:kern w:val="0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color w:val="000000"/>
      <w:kern w:val="0"/>
      <w:sz w:val="2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587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神藤 孝彰</cp:lastModifiedBy>
  <cp:revision>39</cp:revision>
  <cp:lastPrinted>2022-11-29T07:04:00Z</cp:lastPrinted>
  <dcterms:created xsi:type="dcterms:W3CDTF">2012-11-23T07:46:00Z</dcterms:created>
  <dcterms:modified xsi:type="dcterms:W3CDTF">2025-11-27T11:51:00Z</dcterms:modified>
</cp:coreProperties>
</file>